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8C86"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b/>
          <w:bCs/>
          <w:color w:val="000000"/>
          <w:sz w:val="24"/>
          <w:szCs w:val="24"/>
          <w:lang w:val="en-GB" w:eastAsia="en-AU"/>
        </w:rPr>
        <w:t>EOI in taking on Making Multicultural Australia website and associated multimedia data collection</w:t>
      </w:r>
    </w:p>
    <w:p w14:paraId="6507DDB3"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color w:val="000000"/>
          <w:sz w:val="24"/>
          <w:szCs w:val="24"/>
          <w:lang w:val="en-GB" w:eastAsia="en-AU"/>
        </w:rPr>
        <w:t> </w:t>
      </w:r>
    </w:p>
    <w:p w14:paraId="79D100E1"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color w:val="000000"/>
          <w:sz w:val="24"/>
          <w:szCs w:val="24"/>
          <w:lang w:val="en-GB" w:eastAsia="en-AU"/>
        </w:rPr>
        <w:t xml:space="preserve">Commenced in the 1990s as a three CD ROM set, and going online early this century, the Making Multicultural Australia website and database provides a unique perspective on and resource base for understanding Australia’s development as a multicultural nation. The website was created by the multimedia team at the NSW Board of Studies (in Education) and built under the direction of Andrew </w:t>
      </w:r>
      <w:proofErr w:type="spellStart"/>
      <w:r w:rsidRPr="00800755">
        <w:rPr>
          <w:rFonts w:ascii="Arial" w:eastAsia="Times New Roman" w:hAnsi="Arial" w:cs="Arial"/>
          <w:color w:val="000000"/>
          <w:sz w:val="24"/>
          <w:szCs w:val="24"/>
          <w:lang w:val="en-GB" w:eastAsia="en-AU"/>
        </w:rPr>
        <w:t>Jakubowicz</w:t>
      </w:r>
      <w:proofErr w:type="spellEnd"/>
      <w:r w:rsidRPr="00800755">
        <w:rPr>
          <w:rFonts w:ascii="Arial" w:eastAsia="Times New Roman" w:hAnsi="Arial" w:cs="Arial"/>
          <w:color w:val="000000"/>
          <w:sz w:val="24"/>
          <w:szCs w:val="24"/>
          <w:lang w:val="en-GB" w:eastAsia="en-AU"/>
        </w:rPr>
        <w:t>, a professor of sociology at the University of Technology Sydney. It was last updated in about 2013. The Board changed its priorities in about 2015, and since then it has been privately supported on an Amazon server (</w:t>
      </w:r>
      <w:hyperlink r:id="rId4" w:tgtFrame="_blank" w:history="1">
        <w:r w:rsidRPr="00800755">
          <w:rPr>
            <w:rFonts w:ascii="Arial" w:eastAsia="Times New Roman" w:hAnsi="Arial" w:cs="Arial"/>
            <w:color w:val="0563C1"/>
            <w:sz w:val="24"/>
            <w:szCs w:val="24"/>
            <w:u w:val="single"/>
            <w:lang w:val="en-GB" w:eastAsia="en-AU"/>
          </w:rPr>
          <w:t>http://www.multiculturalaustralia.edu.au</w:t>
        </w:r>
      </w:hyperlink>
      <w:r w:rsidRPr="00800755">
        <w:rPr>
          <w:rFonts w:ascii="Arial" w:eastAsia="Times New Roman" w:hAnsi="Arial" w:cs="Arial"/>
          <w:color w:val="000000"/>
          <w:sz w:val="24"/>
          <w:szCs w:val="24"/>
          <w:lang w:val="en-GB" w:eastAsia="en-AU"/>
        </w:rPr>
        <w:t>). It is also archived on Pandora and the Way Back machine. There are 250 items under the “sociology” search term, and many hundreds of items (video, audio, image, text) available online, accessed through a very efficient internal Google search engine.</w:t>
      </w:r>
    </w:p>
    <w:p w14:paraId="621BA44F"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color w:val="000000"/>
          <w:sz w:val="24"/>
          <w:szCs w:val="24"/>
          <w:lang w:val="en-GB" w:eastAsia="en-AU"/>
        </w:rPr>
        <w:t> </w:t>
      </w:r>
    </w:p>
    <w:p w14:paraId="597B4C2E"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color w:val="000000"/>
          <w:sz w:val="24"/>
          <w:szCs w:val="24"/>
          <w:lang w:val="en-GB" w:eastAsia="en-AU"/>
        </w:rPr>
        <w:t xml:space="preserve">With Prof </w:t>
      </w:r>
      <w:proofErr w:type="spellStart"/>
      <w:r w:rsidRPr="00800755">
        <w:rPr>
          <w:rFonts w:ascii="Arial" w:eastAsia="Times New Roman" w:hAnsi="Arial" w:cs="Arial"/>
          <w:color w:val="000000"/>
          <w:sz w:val="24"/>
          <w:szCs w:val="24"/>
          <w:lang w:val="en-GB" w:eastAsia="en-AU"/>
        </w:rPr>
        <w:t>Jakubowicz’s</w:t>
      </w:r>
      <w:proofErr w:type="spellEnd"/>
      <w:r w:rsidRPr="00800755">
        <w:rPr>
          <w:rFonts w:ascii="Arial" w:eastAsia="Times New Roman" w:hAnsi="Arial" w:cs="Arial"/>
          <w:color w:val="000000"/>
          <w:sz w:val="24"/>
          <w:szCs w:val="24"/>
          <w:lang w:val="en-GB" w:eastAsia="en-AU"/>
        </w:rPr>
        <w:t xml:space="preserve"> retirement from UTS and appointment as Emeritus professor, the site needs a new generation of enthusiasts and digital history/sociology aficionados to care for it and build its potential. Along with the website comes a collection of audio and video interviews that were commenced in the 1980s, some of which have been digitised to the Social Science Data Archive, most of which were excerpted for the website.   These interviews include many with scholars, activists, politicians and community leaders. Key interviews include Frank </w:t>
      </w:r>
      <w:proofErr w:type="spellStart"/>
      <w:r w:rsidRPr="00800755">
        <w:rPr>
          <w:rFonts w:ascii="Arial" w:eastAsia="Times New Roman" w:hAnsi="Arial" w:cs="Arial"/>
          <w:color w:val="000000"/>
          <w:sz w:val="24"/>
          <w:szCs w:val="24"/>
          <w:lang w:val="en-GB" w:eastAsia="en-AU"/>
        </w:rPr>
        <w:t>Galbally</w:t>
      </w:r>
      <w:proofErr w:type="spellEnd"/>
      <w:r w:rsidRPr="00800755">
        <w:rPr>
          <w:rFonts w:ascii="Arial" w:eastAsia="Times New Roman" w:hAnsi="Arial" w:cs="Arial"/>
          <w:color w:val="000000"/>
          <w:sz w:val="24"/>
          <w:szCs w:val="24"/>
          <w:lang w:val="en-GB" w:eastAsia="en-AU"/>
        </w:rPr>
        <w:t xml:space="preserve">, Mabel Wang, Malcolm Fraser, Concetta Benn, Al </w:t>
      </w:r>
      <w:proofErr w:type="spellStart"/>
      <w:r w:rsidRPr="00800755">
        <w:rPr>
          <w:rFonts w:ascii="Arial" w:eastAsia="Times New Roman" w:hAnsi="Arial" w:cs="Arial"/>
          <w:color w:val="000000"/>
          <w:sz w:val="24"/>
          <w:szCs w:val="24"/>
          <w:lang w:val="en-GB" w:eastAsia="en-AU"/>
        </w:rPr>
        <w:t>Grassby</w:t>
      </w:r>
      <w:proofErr w:type="spellEnd"/>
      <w:r w:rsidRPr="00800755">
        <w:rPr>
          <w:rFonts w:ascii="Arial" w:eastAsia="Times New Roman" w:hAnsi="Arial" w:cs="Arial"/>
          <w:color w:val="000000"/>
          <w:sz w:val="24"/>
          <w:szCs w:val="24"/>
          <w:lang w:val="en-GB" w:eastAsia="en-AU"/>
        </w:rPr>
        <w:t xml:space="preserve">, Paolo </w:t>
      </w:r>
      <w:proofErr w:type="spellStart"/>
      <w:r w:rsidRPr="00800755">
        <w:rPr>
          <w:rFonts w:ascii="Arial" w:eastAsia="Times New Roman" w:hAnsi="Arial" w:cs="Arial"/>
          <w:color w:val="000000"/>
          <w:sz w:val="24"/>
          <w:szCs w:val="24"/>
          <w:lang w:val="en-GB" w:eastAsia="en-AU"/>
        </w:rPr>
        <w:t>Totaro</w:t>
      </w:r>
      <w:proofErr w:type="spellEnd"/>
      <w:r w:rsidRPr="00800755">
        <w:rPr>
          <w:rFonts w:ascii="Arial" w:eastAsia="Times New Roman" w:hAnsi="Arial" w:cs="Arial"/>
          <w:color w:val="000000"/>
          <w:sz w:val="24"/>
          <w:szCs w:val="24"/>
          <w:lang w:val="en-GB" w:eastAsia="en-AU"/>
        </w:rPr>
        <w:t xml:space="preserve">, James </w:t>
      </w:r>
      <w:proofErr w:type="spellStart"/>
      <w:proofErr w:type="gramStart"/>
      <w:r w:rsidRPr="00800755">
        <w:rPr>
          <w:rFonts w:ascii="Arial" w:eastAsia="Times New Roman" w:hAnsi="Arial" w:cs="Arial"/>
          <w:color w:val="000000"/>
          <w:sz w:val="24"/>
          <w:szCs w:val="24"/>
          <w:lang w:val="en-GB" w:eastAsia="en-AU"/>
        </w:rPr>
        <w:t>Jupp</w:t>
      </w:r>
      <w:proofErr w:type="spellEnd"/>
      <w:r w:rsidRPr="00800755">
        <w:rPr>
          <w:rFonts w:ascii="Arial" w:eastAsia="Times New Roman" w:hAnsi="Arial" w:cs="Arial"/>
          <w:color w:val="000000"/>
          <w:sz w:val="24"/>
          <w:szCs w:val="24"/>
          <w:lang w:val="en-GB" w:eastAsia="en-AU"/>
        </w:rPr>
        <w:t>,  Maria</w:t>
      </w:r>
      <w:proofErr w:type="gramEnd"/>
      <w:r w:rsidRPr="00800755">
        <w:rPr>
          <w:rFonts w:ascii="Arial" w:eastAsia="Times New Roman" w:hAnsi="Arial" w:cs="Arial"/>
          <w:color w:val="000000"/>
          <w:sz w:val="24"/>
          <w:szCs w:val="24"/>
          <w:lang w:val="en-GB" w:eastAsia="en-AU"/>
        </w:rPr>
        <w:t xml:space="preserve"> </w:t>
      </w:r>
      <w:proofErr w:type="spellStart"/>
      <w:r w:rsidRPr="00800755">
        <w:rPr>
          <w:rFonts w:ascii="Arial" w:eastAsia="Times New Roman" w:hAnsi="Arial" w:cs="Arial"/>
          <w:color w:val="000000"/>
          <w:sz w:val="24"/>
          <w:szCs w:val="24"/>
          <w:lang w:val="en-GB" w:eastAsia="en-AU"/>
        </w:rPr>
        <w:t>Tence</w:t>
      </w:r>
      <w:proofErr w:type="spellEnd"/>
      <w:r w:rsidRPr="00800755">
        <w:rPr>
          <w:rFonts w:ascii="Arial" w:eastAsia="Times New Roman" w:hAnsi="Arial" w:cs="Arial"/>
          <w:color w:val="000000"/>
          <w:sz w:val="24"/>
          <w:szCs w:val="24"/>
          <w:lang w:val="en-GB" w:eastAsia="en-AU"/>
        </w:rPr>
        <w:t xml:space="preserve">, Des </w:t>
      </w:r>
      <w:proofErr w:type="spellStart"/>
      <w:r w:rsidRPr="00800755">
        <w:rPr>
          <w:rFonts w:ascii="Arial" w:eastAsia="Times New Roman" w:hAnsi="Arial" w:cs="Arial"/>
          <w:color w:val="000000"/>
          <w:sz w:val="24"/>
          <w:szCs w:val="24"/>
          <w:lang w:val="en-GB" w:eastAsia="en-AU"/>
        </w:rPr>
        <w:t>Storer</w:t>
      </w:r>
      <w:proofErr w:type="spellEnd"/>
      <w:r w:rsidRPr="00800755">
        <w:rPr>
          <w:rFonts w:ascii="Arial" w:eastAsia="Times New Roman" w:hAnsi="Arial" w:cs="Arial"/>
          <w:color w:val="000000"/>
          <w:sz w:val="24"/>
          <w:szCs w:val="24"/>
          <w:lang w:val="en-GB" w:eastAsia="en-AU"/>
        </w:rPr>
        <w:t xml:space="preserve">, Hass </w:t>
      </w:r>
      <w:proofErr w:type="spellStart"/>
      <w:r w:rsidRPr="00800755">
        <w:rPr>
          <w:rFonts w:ascii="Arial" w:eastAsia="Times New Roman" w:hAnsi="Arial" w:cs="Arial"/>
          <w:color w:val="000000"/>
          <w:sz w:val="24"/>
          <w:szCs w:val="24"/>
          <w:lang w:val="en-GB" w:eastAsia="en-AU"/>
        </w:rPr>
        <w:t>Delal</w:t>
      </w:r>
      <w:proofErr w:type="spellEnd"/>
      <w:r w:rsidRPr="00800755">
        <w:rPr>
          <w:rFonts w:ascii="Arial" w:eastAsia="Times New Roman" w:hAnsi="Arial" w:cs="Arial"/>
          <w:color w:val="000000"/>
          <w:sz w:val="24"/>
          <w:szCs w:val="24"/>
          <w:lang w:val="en-GB" w:eastAsia="en-AU"/>
        </w:rPr>
        <w:t xml:space="preserve">, Robert Manne,  and Francesca Merenda, and activists from the Wollongong Jobs for Women campaign. The data base covers events and people in each state and territory, and includes more intensive research on Vietnamese, Turkish, Italian, Jewish and Chinese immigration and settlement. The multimedia material also includes segments sourced from decades of SBS documentary, while the hard copy text library includes key documents in the history of multiculturalism not otherwise easily available.  Key criteria for a successful EOI include long term security of the resources, scholarly and public </w:t>
      </w:r>
      <w:proofErr w:type="gramStart"/>
      <w:r w:rsidRPr="00800755">
        <w:rPr>
          <w:rFonts w:ascii="Arial" w:eastAsia="Times New Roman" w:hAnsi="Arial" w:cs="Arial"/>
          <w:color w:val="000000"/>
          <w:sz w:val="24"/>
          <w:szCs w:val="24"/>
          <w:lang w:val="en-GB" w:eastAsia="en-AU"/>
        </w:rPr>
        <w:t>access,  and</w:t>
      </w:r>
      <w:proofErr w:type="gramEnd"/>
      <w:r w:rsidRPr="00800755">
        <w:rPr>
          <w:rFonts w:ascii="Arial" w:eastAsia="Times New Roman" w:hAnsi="Arial" w:cs="Arial"/>
          <w:color w:val="000000"/>
          <w:sz w:val="24"/>
          <w:szCs w:val="24"/>
          <w:lang w:val="en-GB" w:eastAsia="en-AU"/>
        </w:rPr>
        <w:t xml:space="preserve"> potential to develop and continue research and digital presentation. There is no fee involved. Prof </w:t>
      </w:r>
      <w:proofErr w:type="spellStart"/>
      <w:r w:rsidRPr="00800755">
        <w:rPr>
          <w:rFonts w:ascii="Arial" w:eastAsia="Times New Roman" w:hAnsi="Arial" w:cs="Arial"/>
          <w:color w:val="000000"/>
          <w:sz w:val="24"/>
          <w:szCs w:val="24"/>
          <w:lang w:val="en-GB" w:eastAsia="en-AU"/>
        </w:rPr>
        <w:t>Jakubowicz</w:t>
      </w:r>
      <w:proofErr w:type="spellEnd"/>
      <w:r w:rsidRPr="00800755">
        <w:rPr>
          <w:rFonts w:ascii="Arial" w:eastAsia="Times New Roman" w:hAnsi="Arial" w:cs="Arial"/>
          <w:color w:val="000000"/>
          <w:sz w:val="24"/>
          <w:szCs w:val="24"/>
          <w:lang w:val="en-GB" w:eastAsia="en-AU"/>
        </w:rPr>
        <w:t xml:space="preserve"> can provide ongoing advice and consultancy if desired.  </w:t>
      </w:r>
    </w:p>
    <w:p w14:paraId="6A26669C"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color w:val="000000"/>
          <w:sz w:val="24"/>
          <w:szCs w:val="24"/>
          <w:lang w:val="en-GB" w:eastAsia="en-AU"/>
        </w:rPr>
        <w:t> </w:t>
      </w:r>
    </w:p>
    <w:p w14:paraId="5E3B7012" w14:textId="77777777" w:rsidR="00800755" w:rsidRPr="00800755" w:rsidRDefault="00800755" w:rsidP="00800755">
      <w:pPr>
        <w:shd w:val="clear" w:color="auto" w:fill="FFFFFF"/>
        <w:spacing w:after="0" w:line="240" w:lineRule="auto"/>
        <w:rPr>
          <w:rFonts w:ascii="Arial" w:eastAsia="Times New Roman" w:hAnsi="Arial" w:cs="Arial"/>
          <w:color w:val="222222"/>
          <w:sz w:val="24"/>
          <w:szCs w:val="24"/>
          <w:lang w:eastAsia="en-AU"/>
        </w:rPr>
      </w:pPr>
      <w:r w:rsidRPr="00800755">
        <w:rPr>
          <w:rFonts w:ascii="Arial" w:eastAsia="Times New Roman" w:hAnsi="Arial" w:cs="Arial"/>
          <w:color w:val="000000"/>
          <w:sz w:val="24"/>
          <w:szCs w:val="24"/>
          <w:lang w:val="en-GB" w:eastAsia="en-AU"/>
        </w:rPr>
        <w:t xml:space="preserve">Expressions of interest in taking over the project and its resources should be made to Andrew </w:t>
      </w:r>
      <w:proofErr w:type="spellStart"/>
      <w:r w:rsidRPr="00800755">
        <w:rPr>
          <w:rFonts w:ascii="Arial" w:eastAsia="Times New Roman" w:hAnsi="Arial" w:cs="Arial"/>
          <w:color w:val="000000"/>
          <w:sz w:val="24"/>
          <w:szCs w:val="24"/>
          <w:lang w:val="en-GB" w:eastAsia="en-AU"/>
        </w:rPr>
        <w:t>Jakubowicz</w:t>
      </w:r>
      <w:proofErr w:type="spellEnd"/>
      <w:r w:rsidRPr="00800755">
        <w:rPr>
          <w:rFonts w:ascii="Arial" w:eastAsia="Times New Roman" w:hAnsi="Arial" w:cs="Arial"/>
          <w:color w:val="000000"/>
          <w:sz w:val="24"/>
          <w:szCs w:val="24"/>
          <w:lang w:val="en-GB" w:eastAsia="en-AU"/>
        </w:rPr>
        <w:t xml:space="preserve"> at </w:t>
      </w:r>
      <w:hyperlink r:id="rId5" w:tgtFrame="_blank" w:history="1">
        <w:r w:rsidRPr="00800755">
          <w:rPr>
            <w:rFonts w:ascii="Arial" w:eastAsia="Times New Roman" w:hAnsi="Arial" w:cs="Arial"/>
            <w:color w:val="0563C1"/>
            <w:sz w:val="24"/>
            <w:szCs w:val="24"/>
            <w:u w:val="single"/>
            <w:lang w:val="en-GB" w:eastAsia="en-AU"/>
          </w:rPr>
          <w:t>A.Jakubowicz@uts.edu.au</w:t>
        </w:r>
      </w:hyperlink>
      <w:r w:rsidRPr="00800755">
        <w:rPr>
          <w:rFonts w:ascii="Arial" w:eastAsia="Times New Roman" w:hAnsi="Arial" w:cs="Arial"/>
          <w:color w:val="000000"/>
          <w:sz w:val="24"/>
          <w:szCs w:val="24"/>
          <w:lang w:val="en-GB" w:eastAsia="en-AU"/>
        </w:rPr>
        <w:t>. Further information also available from Andrew on 0419801102.</w:t>
      </w:r>
    </w:p>
    <w:p w14:paraId="058E9308" w14:textId="77777777" w:rsidR="00AD2E95" w:rsidRDefault="00800755">
      <w:bookmarkStart w:id="0" w:name="_GoBack"/>
      <w:bookmarkEnd w:id="0"/>
    </w:p>
    <w:sectPr w:rsidR="00AD2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55"/>
    <w:rsid w:val="00001B82"/>
    <w:rsid w:val="00445C0C"/>
    <w:rsid w:val="00800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6B0"/>
  <w15:chartTrackingRefBased/>
  <w15:docId w15:val="{0FB51BF8-B879-4BA5-8165-B7D41B5A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755"/>
    <w:rPr>
      <w:color w:val="0000FF"/>
      <w:u w:val="single"/>
    </w:rPr>
  </w:style>
  <w:style w:type="character" w:customStyle="1" w:styleId="m-1640281899000189981apple-converted-space">
    <w:name w:val="m_-1640281899000189981apple-converted-space"/>
    <w:basedOn w:val="DefaultParagraphFont"/>
    <w:rsid w:val="0080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akubowicz@uts.edu.au" TargetMode="External"/><Relationship Id="rId4" Type="http://schemas.openxmlformats.org/officeDocument/2006/relationships/hyperlink" Target="http://www.multiculturalaustrali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2355</Characters>
  <Application>Microsoft Office Word</Application>
  <DocSecurity>0</DocSecurity>
  <Lines>261</Lines>
  <Paragraphs>254</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Daly</dc:creator>
  <cp:keywords/>
  <dc:description/>
  <cp:lastModifiedBy>Sally Daly</cp:lastModifiedBy>
  <cp:revision>1</cp:revision>
  <dcterms:created xsi:type="dcterms:W3CDTF">2020-03-04T20:23:00Z</dcterms:created>
  <dcterms:modified xsi:type="dcterms:W3CDTF">2020-03-04T20:24:00Z</dcterms:modified>
</cp:coreProperties>
</file>